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F99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4AFD6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大陆桥会议中心周边绿化景观提升工程改造项目补充通知</w:t>
      </w:r>
    </w:p>
    <w:p w14:paraId="6B6998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8D091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各供应商：</w:t>
      </w:r>
    </w:p>
    <w:p w14:paraId="02C34E35">
      <w:pPr>
        <w:pStyle w:val="7"/>
        <w:ind w:left="0" w:leftChars="0" w:firstLine="0" w:firstLineChars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　　本项目采购人为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江苏大陆桥酒店管理有限公司，请各供应商注意将</w:t>
      </w:r>
      <w:r>
        <w:rPr>
          <w:rFonts w:hint="eastAsia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响应函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格式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“致采购人：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连云港香河园林绿化工程有限公司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”修改为：“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yellow"/>
          <w:u w:val="single"/>
          <w:shd w:val="clear" w:fill="FFFFFF"/>
          <w:lang w:val="en-US" w:eastAsia="zh-CN"/>
        </w:rPr>
        <w:t>江苏大陆桥酒店管理有限公司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”，特此说明！</w:t>
      </w:r>
    </w:p>
    <w:p w14:paraId="5CD4E2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F9B10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　　　　　　　　　　　　　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采购人：江苏大陆桥酒店管理有限公司</w:t>
      </w:r>
    </w:p>
    <w:p w14:paraId="7E4C9C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　　　　　　　　　　　　　　　　　2025年2月24日</w:t>
      </w:r>
    </w:p>
    <w:p w14:paraId="4AF104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C52B7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mY0ZjkwNGM1NWNmNTMxMmQzNTlhZjVlYWJhMTEifQ=="/>
  </w:docVars>
  <w:rsids>
    <w:rsidRoot w:val="571D4A44"/>
    <w:rsid w:val="0CDD35F3"/>
    <w:rsid w:val="1AA504E1"/>
    <w:rsid w:val="25755282"/>
    <w:rsid w:val="2817385B"/>
    <w:rsid w:val="455D69AA"/>
    <w:rsid w:val="571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4">
    <w:name w:val="Normal (Web)"/>
    <w:basedOn w:val="1"/>
    <w:uiPriority w:val="0"/>
    <w:rPr>
      <w:sz w:val="24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  <w:spacing w:line="360" w:lineRule="auto"/>
      <w:ind w:firstLine="480" w:firstLineChars="200"/>
      <w:jc w:val="left"/>
    </w:pPr>
    <w:rPr>
      <w:rFonts w:ascii="宋体" w:hAnsi="宋体"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61</Characters>
  <Lines>0</Lines>
  <Paragraphs>0</Paragraphs>
  <TotalTime>1</TotalTime>
  <ScaleCrop>false</ScaleCrop>
  <LinksUpToDate>false</LinksUpToDate>
  <CharactersWithSpaces>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2024-11-21T02:12:00Z</dcterms:created>
  <dc:creator>陈天</dc:creator>
  <cp:lastModifiedBy>杨鑫</cp:lastModifiedBy>
  <dcterms:modified xsi:type="dcterms:W3CDTF">2025-02-24T03:01:23Z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0B3A5EA28CE14B7E8C9843481CF8D492_13</vt:lpwstr>
  </property>
  <property fmtid="{D5CDD505-2E9C-101B-9397-08002B2CF9AE}" pid="4" name="KSOTemplateDocerSaveRecord">
    <vt:lpwstr>eyJoZGlkIjoiNTQ4YjI0MGIyMzk3YjM2ZjQ4YjQ0ZGQ4OGNiNzFiNTciLCJ1c2VySWQiOiI0MDcyNTg5ODYifQ==</vt:lpwstr>
  </property>
</Properties>
</file>