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6CA4">
      <w:pPr>
        <w:spacing w:line="360" w:lineRule="auto"/>
        <w:jc w:val="center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关于设备、管架基础材料采购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补充通知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）</w:t>
      </w:r>
    </w:p>
    <w:p w14:paraId="7A0CB438">
      <w:pPr>
        <w:spacing w:line="48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：</w:t>
      </w:r>
    </w:p>
    <w:p w14:paraId="3E36DD69">
      <w:pPr>
        <w:spacing w:line="480" w:lineRule="auto"/>
        <w:ind w:firstLine="562" w:firstLineChars="200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  <w:highlight w:val="none"/>
          <w:lang w:val="en-US" w:eastAsia="zh-CN" w:bidi="ar-SA"/>
        </w:rPr>
        <w:t>1、根据采购人要求，本项目报名截止时间调整为2025年3月4日下午14:30，开标时间调整为2025年3月4日下午14:30。</w:t>
      </w:r>
    </w:p>
    <w:p w14:paraId="373E4B84">
      <w:pPr>
        <w:pStyle w:val="5"/>
        <w:keepNext w:val="0"/>
        <w:keepLines w:val="0"/>
        <w:widowControl/>
        <w:suppressLineNumbers w:val="0"/>
        <w:spacing w:before="0" w:beforeAutospacing="0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2、原</w:t>
      </w:r>
      <w:r>
        <w:rPr>
          <w:rFonts w:hint="eastAsia" w:cs="宋体"/>
          <w:bCs/>
          <w:color w:val="000000"/>
          <w:kern w:val="2"/>
          <w:sz w:val="28"/>
          <w:szCs w:val="28"/>
          <w:lang w:val="en-US" w:eastAsia="zh-CN" w:bidi="ar-SA"/>
        </w:rPr>
        <w:t>谈判</w:t>
      </w:r>
      <w:r>
        <w:rPr>
          <w:rFonts w:hint="default" w:ascii="宋体" w:hAnsi="宋体" w:eastAsia="宋体" w:cs="宋体"/>
          <w:bCs/>
          <w:color w:val="000000"/>
          <w:kern w:val="2"/>
          <w:sz w:val="28"/>
          <w:szCs w:val="28"/>
          <w:lang w:val="en-US" w:eastAsia="zh-CN" w:bidi="ar-SA"/>
        </w:rPr>
        <w:t>文件或系统中如有与本补充通知冲突的，以本补充通知为准。</w:t>
      </w:r>
    </w:p>
    <w:p w14:paraId="10B4C169">
      <w:pPr>
        <w:spacing w:line="480" w:lineRule="auto"/>
        <w:ind w:firstLine="560" w:firstLineChars="200"/>
        <w:rPr>
          <w:rFonts w:hint="default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3、供应商在递交响应文件截止时间前随时查看“方洋集团物资采购平台”（网址“https://cg.fygroup.com/”）中有关该项目公告的答疑和相关内容。否则，由此引起的损失自负。</w:t>
      </w:r>
    </w:p>
    <w:p w14:paraId="194B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</w:p>
    <w:p w14:paraId="6A21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right"/>
        <w:textAlignment w:val="auto"/>
        <w:rPr>
          <w:rFonts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 xml:space="preserve">                    </w:t>
      </w:r>
    </w:p>
    <w:p w14:paraId="664FC349">
      <w:pPr>
        <w:spacing w:line="480" w:lineRule="auto"/>
        <w:ind w:firstLine="560" w:firstLineChars="200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0ED5F66E">
      <w:pPr>
        <w:spacing w:line="480" w:lineRule="auto"/>
        <w:ind w:firstLine="560"/>
        <w:jc w:val="right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连云港徐圩建筑工程有限公司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 xml:space="preserve">                                   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MTExZGQzYThiNjY3ODcxN2YwYmE2MmU4MDljZmQifQ=="/>
  </w:docVars>
  <w:rsids>
    <w:rsidRoot w:val="00172A27"/>
    <w:rsid w:val="00041909"/>
    <w:rsid w:val="00061FE3"/>
    <w:rsid w:val="000B5605"/>
    <w:rsid w:val="00407118"/>
    <w:rsid w:val="00423887"/>
    <w:rsid w:val="005E66EA"/>
    <w:rsid w:val="007F3FF8"/>
    <w:rsid w:val="00897AC1"/>
    <w:rsid w:val="009A6CAC"/>
    <w:rsid w:val="00B10981"/>
    <w:rsid w:val="00BB0857"/>
    <w:rsid w:val="00CC3197"/>
    <w:rsid w:val="00CE1860"/>
    <w:rsid w:val="00D52D62"/>
    <w:rsid w:val="00EB3A1B"/>
    <w:rsid w:val="00F84FA5"/>
    <w:rsid w:val="00F935F6"/>
    <w:rsid w:val="05281683"/>
    <w:rsid w:val="06E415DA"/>
    <w:rsid w:val="0CC61E47"/>
    <w:rsid w:val="0F7E4FFE"/>
    <w:rsid w:val="10902E86"/>
    <w:rsid w:val="1091398A"/>
    <w:rsid w:val="110955CE"/>
    <w:rsid w:val="12922AF1"/>
    <w:rsid w:val="13685AC4"/>
    <w:rsid w:val="13C87B5E"/>
    <w:rsid w:val="13E7699F"/>
    <w:rsid w:val="147D6D95"/>
    <w:rsid w:val="15020A32"/>
    <w:rsid w:val="15354F89"/>
    <w:rsid w:val="15403698"/>
    <w:rsid w:val="15FE32E2"/>
    <w:rsid w:val="17BB7935"/>
    <w:rsid w:val="19A60971"/>
    <w:rsid w:val="1F08437D"/>
    <w:rsid w:val="1F5E5C56"/>
    <w:rsid w:val="1F6F06C6"/>
    <w:rsid w:val="21442120"/>
    <w:rsid w:val="22104CAF"/>
    <w:rsid w:val="22272DED"/>
    <w:rsid w:val="22961FD1"/>
    <w:rsid w:val="23F258FF"/>
    <w:rsid w:val="24DB7A30"/>
    <w:rsid w:val="24DD51B0"/>
    <w:rsid w:val="24F93E37"/>
    <w:rsid w:val="26AD5713"/>
    <w:rsid w:val="26E50D2A"/>
    <w:rsid w:val="26EA00EF"/>
    <w:rsid w:val="27DD31DC"/>
    <w:rsid w:val="29A72806"/>
    <w:rsid w:val="2CAA5F53"/>
    <w:rsid w:val="2E400DB6"/>
    <w:rsid w:val="2FCC1210"/>
    <w:rsid w:val="36DA1B34"/>
    <w:rsid w:val="393D0552"/>
    <w:rsid w:val="3945106A"/>
    <w:rsid w:val="3A765AA9"/>
    <w:rsid w:val="3C4D7141"/>
    <w:rsid w:val="3C710B37"/>
    <w:rsid w:val="3D356587"/>
    <w:rsid w:val="3F6C5E5D"/>
    <w:rsid w:val="40132BD6"/>
    <w:rsid w:val="4153125A"/>
    <w:rsid w:val="41700046"/>
    <w:rsid w:val="41E835C9"/>
    <w:rsid w:val="43300CD2"/>
    <w:rsid w:val="462542A7"/>
    <w:rsid w:val="468D6DF5"/>
    <w:rsid w:val="46A240EA"/>
    <w:rsid w:val="47DE0339"/>
    <w:rsid w:val="48362700"/>
    <w:rsid w:val="486568AA"/>
    <w:rsid w:val="49260CA3"/>
    <w:rsid w:val="4A5C79D1"/>
    <w:rsid w:val="4AA66BC4"/>
    <w:rsid w:val="4B55797D"/>
    <w:rsid w:val="4B6D4BEA"/>
    <w:rsid w:val="4BC93B4D"/>
    <w:rsid w:val="4DBB0353"/>
    <w:rsid w:val="4E786220"/>
    <w:rsid w:val="4FA56376"/>
    <w:rsid w:val="52AA55A6"/>
    <w:rsid w:val="54DE6F08"/>
    <w:rsid w:val="56482842"/>
    <w:rsid w:val="5683264A"/>
    <w:rsid w:val="57644D80"/>
    <w:rsid w:val="57F006CB"/>
    <w:rsid w:val="57F73EAB"/>
    <w:rsid w:val="58984C2C"/>
    <w:rsid w:val="59862407"/>
    <w:rsid w:val="598A747F"/>
    <w:rsid w:val="5A002752"/>
    <w:rsid w:val="5A8A02E9"/>
    <w:rsid w:val="5AE8310F"/>
    <w:rsid w:val="5B441C4B"/>
    <w:rsid w:val="5B70197C"/>
    <w:rsid w:val="5C9F4EFC"/>
    <w:rsid w:val="5D0F535C"/>
    <w:rsid w:val="5D8A2091"/>
    <w:rsid w:val="5DE766C4"/>
    <w:rsid w:val="5EF86B45"/>
    <w:rsid w:val="616263A1"/>
    <w:rsid w:val="62176DE6"/>
    <w:rsid w:val="62525210"/>
    <w:rsid w:val="63537564"/>
    <w:rsid w:val="63A96660"/>
    <w:rsid w:val="64542A70"/>
    <w:rsid w:val="65363F24"/>
    <w:rsid w:val="658F0649"/>
    <w:rsid w:val="665E5D86"/>
    <w:rsid w:val="678A0557"/>
    <w:rsid w:val="6A3F1636"/>
    <w:rsid w:val="6AAE1F58"/>
    <w:rsid w:val="6AE1118D"/>
    <w:rsid w:val="6B442660"/>
    <w:rsid w:val="6BFF5181"/>
    <w:rsid w:val="6E791699"/>
    <w:rsid w:val="70B74CC0"/>
    <w:rsid w:val="70C071EE"/>
    <w:rsid w:val="72C26316"/>
    <w:rsid w:val="72E47F15"/>
    <w:rsid w:val="7331120A"/>
    <w:rsid w:val="734745BC"/>
    <w:rsid w:val="749E752C"/>
    <w:rsid w:val="74B075FE"/>
    <w:rsid w:val="7548778F"/>
    <w:rsid w:val="75531796"/>
    <w:rsid w:val="76DB1541"/>
    <w:rsid w:val="778377BA"/>
    <w:rsid w:val="79955D53"/>
    <w:rsid w:val="7A0803AC"/>
    <w:rsid w:val="7A522787"/>
    <w:rsid w:val="7BD977EF"/>
    <w:rsid w:val="7D107A1E"/>
    <w:rsid w:val="7D721666"/>
    <w:rsid w:val="7E3D1F2A"/>
    <w:rsid w:val="7F106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mini-outputtext1"/>
    <w:basedOn w:val="7"/>
    <w:autoRedefine/>
    <w:qFormat/>
    <w:uiPriority w:val="0"/>
  </w:style>
  <w:style w:type="paragraph" w:customStyle="1" w:styleId="11">
    <w:name w:val="默认"/>
    <w:autoRedefine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232</Characters>
  <Lines>3</Lines>
  <Paragraphs>1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2019-08-26T02:56:00Z</dcterms:created>
  <dc:creator>蓓蓓</dc:creator>
  <cp:lastModifiedBy>蓓蓓</cp:lastModifiedBy>
  <cp:lastPrinted>2023-11-27T07:50:00Z</cp:lastPrinted>
  <dcterms:modified xsi:type="dcterms:W3CDTF">2025-03-03T06:19:44Z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70519D5B09684C89B0E59412F88D6CBE_13</vt:lpwstr>
  </property>
  <property fmtid="{D5CDD505-2E9C-101B-9397-08002B2CF9AE}" pid="4" name="KSOTemplateDocerSaveRecord">
    <vt:lpwstr>eyJoZGlkIjoiMjU4NWMwMmQzNWYzNDUyNWM4MGY3YmNlNzdhYTAzZjQiLCJ1c2VySWQiOiIyMjU5NzQ1NzcifQ==</vt:lpwstr>
  </property>
</Properties>
</file>